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DA840" w14:textId="4517016E" w:rsidR="00D17027" w:rsidRDefault="002C484C">
      <w:pPr>
        <w:rPr>
          <w:b/>
          <w:bCs/>
        </w:rPr>
      </w:pPr>
      <w:r w:rsidRPr="00FC4672">
        <w:rPr>
          <w:b/>
          <w:bCs/>
        </w:rPr>
        <w:t>TBE Purchase Order Expediting Procedure</w:t>
      </w:r>
      <w:r w:rsidR="0010108F">
        <w:rPr>
          <w:b/>
          <w:bCs/>
        </w:rPr>
        <w:t>-Condensed</w:t>
      </w:r>
    </w:p>
    <w:p w14:paraId="515644DD" w14:textId="0E3C2802" w:rsidR="00EE60C0" w:rsidRDefault="00367F19">
      <w:pPr>
        <w:rPr>
          <w:b/>
          <w:bCs/>
        </w:rPr>
      </w:pPr>
      <w:r>
        <w:rPr>
          <w:b/>
          <w:bCs/>
        </w:rPr>
        <w:t xml:space="preserve">For the complete detailed procedure, please see the TBE Purchase </w:t>
      </w:r>
      <w:r w:rsidR="00996361">
        <w:rPr>
          <w:b/>
          <w:bCs/>
        </w:rPr>
        <w:t>Order Expediting Procedure</w:t>
      </w:r>
    </w:p>
    <w:p w14:paraId="3C8516E2" w14:textId="7646FABF" w:rsidR="00121864" w:rsidRDefault="00F7611F">
      <w:r>
        <w:t xml:space="preserve">Perform this procedure weekly, or bi-weekly.  </w:t>
      </w:r>
    </w:p>
    <w:p w14:paraId="3B55EBFD" w14:textId="4E48A9AF" w:rsidR="00544841" w:rsidRPr="00F7611F" w:rsidRDefault="00544841" w:rsidP="00F7611F">
      <w:pPr>
        <w:spacing w:after="255" w:line="240" w:lineRule="auto"/>
        <w:outlineLvl w:val="0"/>
        <w:rPr>
          <w:rFonts w:eastAsia="Times New Roman" w:cstheme="minorHAnsi"/>
          <w:b/>
          <w:bCs/>
          <w:kern w:val="36"/>
        </w:rPr>
      </w:pPr>
      <w:r w:rsidRPr="002F7CF5">
        <w:rPr>
          <w:rFonts w:eastAsia="Times New Roman" w:cstheme="minorHAnsi"/>
          <w:b/>
          <w:bCs/>
          <w:kern w:val="36"/>
        </w:rPr>
        <w:t>Late Documents Report</w:t>
      </w:r>
      <w:r w:rsidR="00907FC4">
        <w:rPr>
          <w:rFonts w:eastAsia="Times New Roman" w:cstheme="minorHAnsi"/>
          <w:b/>
          <w:bCs/>
          <w:kern w:val="36"/>
        </w:rPr>
        <w:t xml:space="preserve"> – </w:t>
      </w:r>
      <w:r w:rsidR="00907FC4" w:rsidRPr="00907FC4">
        <w:rPr>
          <w:rFonts w:eastAsia="Times New Roman" w:cstheme="minorHAnsi"/>
          <w:kern w:val="36"/>
        </w:rPr>
        <w:t>run the late documents report</w:t>
      </w:r>
    </w:p>
    <w:p w14:paraId="088BD39F" w14:textId="22B1A437" w:rsidR="00544841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 w:rsidRPr="00544841">
        <w:rPr>
          <w:rFonts w:eastAsia="Times New Roman" w:cstheme="minorHAnsi"/>
          <w:noProof/>
          <w:color w:val="565867"/>
        </w:rPr>
        <w:drawing>
          <wp:inline distT="0" distB="0" distL="0" distR="0" wp14:anchorId="4E71D4C5" wp14:editId="0533D745">
            <wp:extent cx="2705100" cy="4015740"/>
            <wp:effectExtent l="0" t="0" r="0" b="3810"/>
            <wp:docPr id="16" name="Picture 16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pplica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11" cy="402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A0A8" w14:textId="77777777" w:rsidR="00544841" w:rsidRPr="00544841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08E8D273" w14:textId="77777777" w:rsidR="00C41CB5" w:rsidRPr="00544841" w:rsidRDefault="00C41CB5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4264B246" w14:textId="1E4F3537" w:rsidR="00544841" w:rsidRDefault="009C629F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490F96E7" wp14:editId="27C57A88">
            <wp:extent cx="3542145" cy="179832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74" cy="18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32B2" w14:textId="77777777" w:rsidR="00C41CB5" w:rsidRPr="00544841" w:rsidRDefault="00C41CB5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2C17F222" w14:textId="40DE3CA7" w:rsidR="00544841" w:rsidRPr="000E359C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0E359C">
        <w:rPr>
          <w:rFonts w:eastAsia="Times New Roman" w:cstheme="minorHAnsi"/>
        </w:rPr>
        <w:t>The next screen represents the results of running the Late Document Report</w:t>
      </w:r>
      <w:r w:rsidR="00AD4A5D">
        <w:rPr>
          <w:rFonts w:eastAsia="Times New Roman" w:cstheme="minorHAnsi"/>
        </w:rPr>
        <w:t>.</w:t>
      </w:r>
    </w:p>
    <w:p w14:paraId="725CBD85" w14:textId="77777777" w:rsidR="00C41CB5" w:rsidRPr="00544841" w:rsidRDefault="00C41CB5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2DB0DFDD" w14:textId="3D3841DE" w:rsidR="00544841" w:rsidRDefault="000C7462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lastRenderedPageBreak/>
        <w:drawing>
          <wp:inline distT="0" distB="0" distL="0" distR="0" wp14:anchorId="3FA33BFF" wp14:editId="1CAD46D4">
            <wp:extent cx="6248400" cy="3489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560F" w14:textId="77777777" w:rsidR="00224E4C" w:rsidRPr="00544841" w:rsidRDefault="00224E4C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7588EF22" w14:textId="681ED048" w:rsidR="00544841" w:rsidRPr="000E359C" w:rsidRDefault="006131FA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Double click on each line you would like to expedite.  </w:t>
      </w:r>
    </w:p>
    <w:p w14:paraId="32767949" w14:textId="77777777" w:rsidR="00A50CF8" w:rsidRPr="00544841" w:rsidRDefault="00A50CF8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214AE0FE" w14:textId="7E9CFC27" w:rsidR="00544841" w:rsidRPr="00544841" w:rsidRDefault="00DC26DC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046C5D2C" wp14:editId="79B70DE5">
            <wp:extent cx="5935980" cy="24384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3B3F" w14:textId="77777777" w:rsidR="00A50CF8" w:rsidRDefault="00A50CF8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50A62AA4" w14:textId="0617C103" w:rsidR="00544841" w:rsidRPr="000E359C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0E359C">
        <w:rPr>
          <w:rFonts w:eastAsia="Times New Roman" w:cstheme="minorHAnsi"/>
        </w:rPr>
        <w:t>The escape key or OK will bring you back to the late documents report.</w:t>
      </w:r>
    </w:p>
    <w:p w14:paraId="6C5A6786" w14:textId="77777777" w:rsidR="005F711A" w:rsidRDefault="005F711A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11BEC287" w14:textId="18E5109F" w:rsidR="00544841" w:rsidRPr="000E359C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0E359C">
        <w:rPr>
          <w:rFonts w:eastAsia="Times New Roman" w:cstheme="minorHAnsi"/>
        </w:rPr>
        <w:t>The screen below shows the result of double clicking the Purchase Order</w:t>
      </w:r>
      <w:r w:rsidR="007E2787">
        <w:rPr>
          <w:rFonts w:eastAsia="Times New Roman" w:cstheme="minorHAnsi"/>
        </w:rPr>
        <w:t>s</w:t>
      </w:r>
      <w:r w:rsidRPr="000E359C">
        <w:rPr>
          <w:rFonts w:eastAsia="Times New Roman" w:cstheme="minorHAnsi"/>
        </w:rPr>
        <w:t xml:space="preserve"> you would like to expedite. </w:t>
      </w:r>
    </w:p>
    <w:p w14:paraId="72187977" w14:textId="77777777" w:rsidR="00A50CF8" w:rsidRPr="000E359C" w:rsidRDefault="00A50CF8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5E396C90" w14:textId="70062ADB" w:rsidR="00544841" w:rsidRDefault="00D57CFF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lastRenderedPageBreak/>
        <w:drawing>
          <wp:inline distT="0" distB="0" distL="0" distR="0" wp14:anchorId="61308621" wp14:editId="3D3D3424">
            <wp:extent cx="5943600" cy="2291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73E9" w14:textId="77777777" w:rsidR="006671EC" w:rsidRPr="00544841" w:rsidRDefault="006671EC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5C06C101" w14:textId="3936403C" w:rsidR="00544841" w:rsidRPr="000E359C" w:rsidRDefault="00F048F3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Yellow icons indicate the expedite request has not yet been sent to the vendor.  Red icons indicate the request has been sent and you are waiting for a response.  </w:t>
      </w:r>
    </w:p>
    <w:p w14:paraId="593F0F1A" w14:textId="77777777" w:rsidR="006671EC" w:rsidRPr="00544841" w:rsidRDefault="006671EC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0A272466" w14:textId="006A6FBD" w:rsidR="00544841" w:rsidRDefault="005A1A84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7CBAC297" wp14:editId="7F79D843">
            <wp:extent cx="5943600" cy="2235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50E7" w14:textId="77777777" w:rsidR="00990C3D" w:rsidRPr="00544841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1AAC1926" w14:textId="09E1E5F4" w:rsidR="00544841" w:rsidRDefault="005808BE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Send</w:t>
      </w:r>
      <w:r w:rsidR="00544841" w:rsidRPr="000E359C">
        <w:rPr>
          <w:rFonts w:eastAsia="Times New Roman" w:cstheme="minorHAnsi"/>
        </w:rPr>
        <w:t xml:space="preserve"> your expedite requests. This is done by clicking on Send Expedite Requests shown below. It is from this menu item that you can select whether you would like to print/fax/email your expedite requests to your vendor</w:t>
      </w:r>
      <w:r w:rsidR="00C77449">
        <w:rPr>
          <w:rFonts w:eastAsia="Times New Roman" w:cstheme="minorHAnsi"/>
        </w:rPr>
        <w:t>.</w:t>
      </w:r>
      <w:r w:rsidR="001711B3">
        <w:rPr>
          <w:rFonts w:eastAsia="Times New Roman" w:cstheme="minorHAnsi"/>
        </w:rPr>
        <w:t xml:space="preserve">  </w:t>
      </w:r>
      <w:r w:rsidR="001711B3">
        <w:rPr>
          <w:rFonts w:eastAsia="Times New Roman" w:cstheme="minorHAnsi"/>
        </w:rPr>
        <w:t xml:space="preserve">We have found it is sometimes quicker and easier to contact the vendor manually, by direct e-mail or phone.  </w:t>
      </w:r>
    </w:p>
    <w:p w14:paraId="20A03BFC" w14:textId="77777777" w:rsidR="001574E0" w:rsidRPr="000E359C" w:rsidRDefault="001574E0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574D9434" w14:textId="40637247" w:rsidR="00544841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 w:rsidRPr="00544841">
        <w:rPr>
          <w:rFonts w:eastAsia="Times New Roman" w:cstheme="minorHAnsi"/>
          <w:noProof/>
          <w:color w:val="565867"/>
        </w:rPr>
        <w:lastRenderedPageBreak/>
        <w:drawing>
          <wp:inline distT="0" distB="0" distL="0" distR="0" wp14:anchorId="688A58FF" wp14:editId="08A1C085">
            <wp:extent cx="1920240" cy="2689991"/>
            <wp:effectExtent l="0" t="0" r="3810" b="0"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42" cy="26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DDF7" w14:textId="75073434" w:rsidR="00990C3D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306AA92D" w14:textId="06E8E79C" w:rsidR="00990C3D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300A115B" w14:textId="77777777" w:rsidR="00990C3D" w:rsidRPr="00544841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563B8115" w14:textId="64B6ABF4" w:rsidR="00544841" w:rsidRDefault="00C97D22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798B0844" wp14:editId="376CD1BA">
            <wp:extent cx="5943600" cy="12496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7324" w14:textId="77777777" w:rsidR="00990C3D" w:rsidRPr="00544841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25176DB6" w14:textId="3866F4BD" w:rsidR="00622986" w:rsidRDefault="00BF39C5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Send expedite requests one by one or in bulk.  You cannot send them in bulk if </w:t>
      </w:r>
      <w:r w:rsidR="002924BC">
        <w:rPr>
          <w:rFonts w:eastAsia="Times New Roman" w:cstheme="minorHAnsi"/>
        </w:rPr>
        <w:t xml:space="preserve">any of the PO’s do not have contacts with e-mail addresses associated with them.  </w:t>
      </w:r>
    </w:p>
    <w:p w14:paraId="2AAF8704" w14:textId="77777777" w:rsidR="00622986" w:rsidRDefault="00622986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2A76C424" w14:textId="453E2269" w:rsidR="00622986" w:rsidRDefault="00622986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To send them individually, </w:t>
      </w:r>
      <w:r w:rsidR="00DF1DF6">
        <w:rPr>
          <w:rFonts w:eastAsia="Times New Roman" w:cstheme="minorHAnsi"/>
        </w:rPr>
        <w:t>double click on the line and you will see the below screen</w:t>
      </w:r>
      <w:r w:rsidR="00011413">
        <w:rPr>
          <w:rFonts w:eastAsia="Times New Roman" w:cstheme="minorHAnsi"/>
        </w:rPr>
        <w:t xml:space="preserve"> </w:t>
      </w:r>
    </w:p>
    <w:p w14:paraId="7BBAE929" w14:textId="3CE728F1" w:rsidR="00DF1DF6" w:rsidRDefault="00DF1DF6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0B1A7ABF" w14:textId="44759AD9" w:rsidR="00DF1DF6" w:rsidRDefault="00DF1DF6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683DC12B" wp14:editId="24286BFC">
            <wp:extent cx="3656836" cy="1638300"/>
            <wp:effectExtent l="0" t="0" r="127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51" cy="16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201A" w14:textId="77777777" w:rsidR="00622986" w:rsidRDefault="00622986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43D3D593" w14:textId="54D7D590" w:rsidR="00544841" w:rsidRDefault="00D43C94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To send </w:t>
      </w:r>
      <w:r w:rsidR="00977C8A">
        <w:rPr>
          <w:rFonts w:eastAsia="Times New Roman" w:cstheme="minorHAnsi"/>
        </w:rPr>
        <w:t>all</w:t>
      </w:r>
      <w:r>
        <w:rPr>
          <w:rFonts w:eastAsia="Times New Roman" w:cstheme="minorHAnsi"/>
        </w:rPr>
        <w:t xml:space="preserve"> your requests at once, </w:t>
      </w:r>
      <w:r w:rsidR="00050587">
        <w:rPr>
          <w:rFonts w:eastAsia="Times New Roman" w:cstheme="minorHAnsi"/>
        </w:rPr>
        <w:t xml:space="preserve">just hit OK in the above “Send Expedite Requests” screen and you will </w:t>
      </w:r>
      <w:r w:rsidR="00977C8A">
        <w:rPr>
          <w:rFonts w:eastAsia="Times New Roman" w:cstheme="minorHAnsi"/>
        </w:rPr>
        <w:t>get the next screen, as per below</w:t>
      </w:r>
    </w:p>
    <w:p w14:paraId="3C8B9964" w14:textId="77777777" w:rsidR="00977C8A" w:rsidRDefault="00977C8A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6A2A8EF3" w14:textId="4EC4E231" w:rsidR="000915C4" w:rsidRDefault="000915C4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noProof/>
        </w:rPr>
        <w:lastRenderedPageBreak/>
        <w:drawing>
          <wp:inline distT="0" distB="0" distL="0" distR="0" wp14:anchorId="7855A450" wp14:editId="3FE30D73">
            <wp:extent cx="3634740" cy="2050366"/>
            <wp:effectExtent l="0" t="0" r="381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18" cy="20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517B" w14:textId="4310DA2A" w:rsidR="00141312" w:rsidRDefault="00141312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788E481C" w14:textId="3D70773F" w:rsidR="00141312" w:rsidRPr="000E359C" w:rsidRDefault="00141312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Set your output options and hit OK in the bottom corner.  The requests will be sent at the time specified.</w:t>
      </w:r>
    </w:p>
    <w:p w14:paraId="30B5452A" w14:textId="04156E89" w:rsidR="00544841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352B3127" w14:textId="49F6E857" w:rsidR="00544841" w:rsidRPr="000E359C" w:rsidRDefault="0070317A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You can monitor your requests</w:t>
      </w:r>
      <w:r w:rsidR="00544841" w:rsidRPr="000E359C">
        <w:rPr>
          <w:rFonts w:eastAsia="Times New Roman" w:cstheme="minorHAnsi"/>
        </w:rPr>
        <w:t xml:space="preserve"> by running the Expedited Documents not Confirmed report below. </w:t>
      </w:r>
    </w:p>
    <w:p w14:paraId="5509774A" w14:textId="28541EE3" w:rsidR="00544841" w:rsidRDefault="00544841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 w:rsidRPr="00544841">
        <w:rPr>
          <w:rFonts w:eastAsia="Times New Roman" w:cstheme="minorHAnsi"/>
          <w:noProof/>
          <w:color w:val="565867"/>
        </w:rPr>
        <w:drawing>
          <wp:inline distT="0" distB="0" distL="0" distR="0" wp14:anchorId="28603D4C" wp14:editId="57DBDA57">
            <wp:extent cx="2141220" cy="3253906"/>
            <wp:effectExtent l="0" t="0" r="0" b="381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01" cy="326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B7CB" w14:textId="77777777" w:rsidR="00990C3D" w:rsidRPr="00544841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0B3724B6" w14:textId="3566C1AB" w:rsidR="00544841" w:rsidRDefault="000B5FC9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4C9EFD9F" wp14:editId="4F84D185">
            <wp:extent cx="5935980" cy="17068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75D5" w14:textId="77777777" w:rsidR="00990C3D" w:rsidRPr="00544841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5D8801C1" w14:textId="4A1AFDA7" w:rsidR="00544841" w:rsidRDefault="009C0DCF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Double click on the line you want to add a new confirmed expedite date</w:t>
      </w:r>
      <w:r w:rsidR="00BA45D3">
        <w:rPr>
          <w:rFonts w:eastAsia="Times New Roman" w:cstheme="minorHAnsi"/>
        </w:rPr>
        <w:t xml:space="preserve"> to.  Add the new date and any vendor comments</w:t>
      </w:r>
      <w:r w:rsidR="00FE422F">
        <w:rPr>
          <w:rFonts w:eastAsia="Times New Roman" w:cstheme="minorHAnsi"/>
        </w:rPr>
        <w:t xml:space="preserve">.  </w:t>
      </w:r>
    </w:p>
    <w:p w14:paraId="0EF69C65" w14:textId="77777777" w:rsidR="0012759E" w:rsidRPr="000E359C" w:rsidRDefault="0012759E" w:rsidP="00544841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45B82653" w14:textId="6DBE22C9" w:rsidR="00544841" w:rsidRDefault="00602642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  <w:r>
        <w:rPr>
          <w:rFonts w:eastAsia="Times New Roman" w:cstheme="minorHAnsi"/>
          <w:noProof/>
          <w:color w:val="565867"/>
        </w:rPr>
        <w:drawing>
          <wp:inline distT="0" distB="0" distL="0" distR="0" wp14:anchorId="118D6689" wp14:editId="2A9FC2F5">
            <wp:extent cx="3855720" cy="2427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45" cy="24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7542" w14:textId="77777777" w:rsidR="00990C3D" w:rsidRPr="00544841" w:rsidRDefault="00990C3D" w:rsidP="00544841">
      <w:pPr>
        <w:shd w:val="clear" w:color="auto" w:fill="FFFFFF"/>
        <w:spacing w:after="0" w:line="240" w:lineRule="auto"/>
        <w:rPr>
          <w:rFonts w:eastAsia="Times New Roman" w:cstheme="minorHAnsi"/>
          <w:color w:val="565867"/>
        </w:rPr>
      </w:pPr>
    </w:p>
    <w:p w14:paraId="465099BF" w14:textId="77777777" w:rsidR="008063EE" w:rsidRPr="00544841" w:rsidRDefault="008063EE">
      <w:pPr>
        <w:rPr>
          <w:rFonts w:cstheme="minorHAnsi"/>
        </w:rPr>
      </w:pPr>
    </w:p>
    <w:sectPr w:rsidR="008063EE" w:rsidRPr="00544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4C"/>
    <w:rsid w:val="00011413"/>
    <w:rsid w:val="0001583C"/>
    <w:rsid w:val="00050587"/>
    <w:rsid w:val="000915C4"/>
    <w:rsid w:val="000A46BF"/>
    <w:rsid w:val="000B5FC9"/>
    <w:rsid w:val="000C7462"/>
    <w:rsid w:val="000C7ADF"/>
    <w:rsid w:val="000E359C"/>
    <w:rsid w:val="0010108F"/>
    <w:rsid w:val="001019AF"/>
    <w:rsid w:val="00121864"/>
    <w:rsid w:val="0012759E"/>
    <w:rsid w:val="00141312"/>
    <w:rsid w:val="0014248C"/>
    <w:rsid w:val="00154536"/>
    <w:rsid w:val="001574E0"/>
    <w:rsid w:val="00171176"/>
    <w:rsid w:val="001711B3"/>
    <w:rsid w:val="00172CD2"/>
    <w:rsid w:val="001E1BE7"/>
    <w:rsid w:val="001F702D"/>
    <w:rsid w:val="00224E4C"/>
    <w:rsid w:val="0022703D"/>
    <w:rsid w:val="00273654"/>
    <w:rsid w:val="002924BC"/>
    <w:rsid w:val="002C484C"/>
    <w:rsid w:val="002F4331"/>
    <w:rsid w:val="002F7CF5"/>
    <w:rsid w:val="00367F19"/>
    <w:rsid w:val="003E5FFF"/>
    <w:rsid w:val="00412B0A"/>
    <w:rsid w:val="0051007A"/>
    <w:rsid w:val="00514261"/>
    <w:rsid w:val="00514662"/>
    <w:rsid w:val="00544841"/>
    <w:rsid w:val="005808BE"/>
    <w:rsid w:val="005A1A84"/>
    <w:rsid w:val="005B63B6"/>
    <w:rsid w:val="005F711A"/>
    <w:rsid w:val="00602642"/>
    <w:rsid w:val="00604B24"/>
    <w:rsid w:val="006131FA"/>
    <w:rsid w:val="00622986"/>
    <w:rsid w:val="006671EC"/>
    <w:rsid w:val="006A7929"/>
    <w:rsid w:val="006C414E"/>
    <w:rsid w:val="0070317A"/>
    <w:rsid w:val="007073F4"/>
    <w:rsid w:val="007557FD"/>
    <w:rsid w:val="007B7642"/>
    <w:rsid w:val="007E2787"/>
    <w:rsid w:val="008063EE"/>
    <w:rsid w:val="008516B0"/>
    <w:rsid w:val="00907FC4"/>
    <w:rsid w:val="009118A0"/>
    <w:rsid w:val="00912366"/>
    <w:rsid w:val="009612AE"/>
    <w:rsid w:val="00976FE0"/>
    <w:rsid w:val="00977C8A"/>
    <w:rsid w:val="0098470D"/>
    <w:rsid w:val="009868F7"/>
    <w:rsid w:val="00990C3D"/>
    <w:rsid w:val="00996361"/>
    <w:rsid w:val="009C0DCF"/>
    <w:rsid w:val="009C629F"/>
    <w:rsid w:val="009E44FC"/>
    <w:rsid w:val="009F5DF0"/>
    <w:rsid w:val="00A50CF8"/>
    <w:rsid w:val="00A521D2"/>
    <w:rsid w:val="00A70381"/>
    <w:rsid w:val="00AD4A5D"/>
    <w:rsid w:val="00B06C7D"/>
    <w:rsid w:val="00B73553"/>
    <w:rsid w:val="00BA45D3"/>
    <w:rsid w:val="00BF39C5"/>
    <w:rsid w:val="00C41CB5"/>
    <w:rsid w:val="00C77449"/>
    <w:rsid w:val="00C97D22"/>
    <w:rsid w:val="00D17027"/>
    <w:rsid w:val="00D43C94"/>
    <w:rsid w:val="00D57CFF"/>
    <w:rsid w:val="00D7789F"/>
    <w:rsid w:val="00DB477C"/>
    <w:rsid w:val="00DC26DC"/>
    <w:rsid w:val="00DD1A94"/>
    <w:rsid w:val="00DF1DF6"/>
    <w:rsid w:val="00EA0967"/>
    <w:rsid w:val="00EE60C0"/>
    <w:rsid w:val="00EE764A"/>
    <w:rsid w:val="00F01B62"/>
    <w:rsid w:val="00F048F3"/>
    <w:rsid w:val="00F245DD"/>
    <w:rsid w:val="00F7611F"/>
    <w:rsid w:val="00FB72B3"/>
    <w:rsid w:val="00FC4672"/>
    <w:rsid w:val="00FE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04140"/>
  <w15:chartTrackingRefBased/>
  <w15:docId w15:val="{004DCF52-D7CB-4A36-BE66-2D23BBA4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48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8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darker">
    <w:name w:val="c__darker"/>
    <w:basedOn w:val="DefaultParagraphFont"/>
    <w:rsid w:val="00544841"/>
  </w:style>
  <w:style w:type="paragraph" w:customStyle="1" w:styleId="no-margin">
    <w:name w:val="no-margin"/>
    <w:basedOn w:val="Normal"/>
    <w:rsid w:val="0054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1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236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478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75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Bessinger</dc:creator>
  <cp:keywords/>
  <dc:description/>
  <cp:lastModifiedBy>Scott Bessinger</cp:lastModifiedBy>
  <cp:revision>27</cp:revision>
  <dcterms:created xsi:type="dcterms:W3CDTF">2021-10-20T13:40:00Z</dcterms:created>
  <dcterms:modified xsi:type="dcterms:W3CDTF">2022-02-17T20:05:00Z</dcterms:modified>
</cp:coreProperties>
</file>